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88" w:rsidRDefault="00166988"/>
    <w:p w:rsidR="00F83BEF" w:rsidRPr="00F83BEF" w:rsidRDefault="00F83BEF" w:rsidP="00F83BEF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/>
          <w:bCs/>
          <w:color w:val="425466"/>
          <w:kern w:val="36"/>
          <w:sz w:val="36"/>
          <w:szCs w:val="36"/>
          <w:lang w:eastAsia="pl-PL"/>
        </w:rPr>
      </w:pPr>
      <w:r w:rsidRPr="00F83BEF">
        <w:rPr>
          <w:rFonts w:ascii="Arial" w:eastAsia="Times New Roman" w:hAnsi="Arial" w:cs="Arial"/>
          <w:b/>
          <w:bCs/>
          <w:color w:val="425466"/>
          <w:kern w:val="36"/>
          <w:sz w:val="36"/>
          <w:szCs w:val="36"/>
          <w:lang w:eastAsia="pl-PL"/>
        </w:rPr>
        <w:t xml:space="preserve">Metalowa </w:t>
      </w:r>
      <w:r>
        <w:rPr>
          <w:rFonts w:ascii="Arial" w:eastAsia="Times New Roman" w:hAnsi="Arial" w:cs="Arial"/>
          <w:b/>
          <w:bCs/>
          <w:color w:val="425466"/>
          <w:kern w:val="36"/>
          <w:sz w:val="36"/>
          <w:szCs w:val="36"/>
          <w:lang w:eastAsia="pl-PL"/>
        </w:rPr>
        <w:t xml:space="preserve">wisząca </w:t>
      </w:r>
      <w:r w:rsidRPr="00F83BEF">
        <w:rPr>
          <w:rFonts w:ascii="Arial" w:eastAsia="Times New Roman" w:hAnsi="Arial" w:cs="Arial"/>
          <w:b/>
          <w:bCs/>
          <w:color w:val="425466"/>
          <w:kern w:val="36"/>
          <w:sz w:val="36"/>
          <w:szCs w:val="36"/>
          <w:lang w:eastAsia="pl-PL"/>
        </w:rPr>
        <w:t>szafka na telefony komórkowe</w:t>
      </w:r>
    </w:p>
    <w:p w:rsidR="00166988" w:rsidRDefault="00166988" w:rsidP="00166988"/>
    <w:p w:rsidR="00F83BEF" w:rsidRPr="00F83BEF" w:rsidRDefault="00F83BEF" w:rsidP="00F83BEF">
      <w:pPr>
        <w:shd w:val="clear" w:color="auto" w:fill="FFFFFF"/>
        <w:spacing w:after="91" w:line="240" w:lineRule="auto"/>
        <w:jc w:val="both"/>
        <w:rPr>
          <w:rFonts w:ascii="Arial" w:eastAsia="Times New Roman" w:hAnsi="Arial" w:cs="Arial"/>
          <w:color w:val="425466"/>
          <w:sz w:val="21"/>
          <w:szCs w:val="21"/>
          <w:lang w:eastAsia="pl-PL"/>
        </w:rPr>
      </w:pPr>
      <w:r>
        <w:rPr>
          <w:rFonts w:ascii="Arial" w:eastAsia="Times New Roman" w:hAnsi="Arial" w:cs="Arial"/>
          <w:color w:val="425466"/>
          <w:sz w:val="21"/>
          <w:szCs w:val="21"/>
          <w:lang w:eastAsia="pl-PL"/>
        </w:rPr>
        <w:t>Szafka</w:t>
      </w:r>
      <w:r w:rsidRPr="00F83BEF">
        <w:rPr>
          <w:rFonts w:ascii="Arial" w:eastAsia="Times New Roman" w:hAnsi="Arial" w:cs="Arial"/>
          <w:color w:val="425466"/>
          <w:sz w:val="21"/>
          <w:szCs w:val="21"/>
          <w:lang w:eastAsia="pl-PL"/>
        </w:rPr>
        <w:t xml:space="preserve"> wykonana z wytrzymałej blachy, odpor</w:t>
      </w:r>
      <w:r>
        <w:rPr>
          <w:rFonts w:ascii="Arial" w:eastAsia="Times New Roman" w:hAnsi="Arial" w:cs="Arial"/>
          <w:color w:val="425466"/>
          <w:sz w:val="21"/>
          <w:szCs w:val="21"/>
          <w:lang w:eastAsia="pl-PL"/>
        </w:rPr>
        <w:t>nej na uszkodzenia. Pokryta</w:t>
      </w:r>
      <w:r w:rsidRPr="00F83BEF">
        <w:rPr>
          <w:rFonts w:ascii="Arial" w:eastAsia="Times New Roman" w:hAnsi="Arial" w:cs="Arial"/>
          <w:color w:val="425466"/>
          <w:sz w:val="21"/>
          <w:szCs w:val="21"/>
          <w:lang w:eastAsia="pl-PL"/>
        </w:rPr>
        <w:t xml:space="preserve"> popielatą farbą proszkową, co zapobiega korozji i znacznie wydłuża eksploatację.</w:t>
      </w:r>
    </w:p>
    <w:p w:rsidR="00F83BEF" w:rsidRPr="00F83BEF" w:rsidRDefault="00F83BEF" w:rsidP="00F83B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25466"/>
          <w:sz w:val="21"/>
          <w:szCs w:val="21"/>
          <w:lang w:eastAsia="pl-PL"/>
        </w:rPr>
      </w:pPr>
      <w:r w:rsidRPr="00F83BEF">
        <w:rPr>
          <w:rFonts w:ascii="Arial" w:eastAsia="Times New Roman" w:hAnsi="Arial" w:cs="Arial"/>
          <w:color w:val="425466"/>
          <w:sz w:val="21"/>
          <w:szCs w:val="21"/>
          <w:lang w:eastAsia="pl-PL"/>
        </w:rPr>
        <w:t>5 przegródek</w:t>
      </w:r>
    </w:p>
    <w:p w:rsidR="00F83BEF" w:rsidRPr="00F83BEF" w:rsidRDefault="00F83BEF" w:rsidP="00F83B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25466"/>
          <w:sz w:val="21"/>
          <w:szCs w:val="21"/>
          <w:lang w:eastAsia="pl-PL"/>
        </w:rPr>
      </w:pPr>
      <w:r w:rsidRPr="00F83BEF">
        <w:rPr>
          <w:rFonts w:ascii="Arial" w:eastAsia="Times New Roman" w:hAnsi="Arial" w:cs="Arial"/>
          <w:color w:val="425466"/>
          <w:sz w:val="21"/>
          <w:szCs w:val="21"/>
          <w:lang w:eastAsia="pl-PL"/>
        </w:rPr>
        <w:t>każda skrytka zamykana osobno na zamek patentowy</w:t>
      </w:r>
    </w:p>
    <w:p w:rsidR="00F83BEF" w:rsidRPr="00F83BEF" w:rsidRDefault="00F83BEF" w:rsidP="00F83B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25466"/>
          <w:sz w:val="21"/>
          <w:szCs w:val="21"/>
          <w:lang w:eastAsia="pl-PL"/>
        </w:rPr>
      </w:pPr>
      <w:r w:rsidRPr="00F83BEF">
        <w:rPr>
          <w:rFonts w:ascii="Arial" w:eastAsia="Times New Roman" w:hAnsi="Arial" w:cs="Arial"/>
          <w:color w:val="425466"/>
          <w:sz w:val="21"/>
          <w:szCs w:val="21"/>
          <w:lang w:eastAsia="pl-PL"/>
        </w:rPr>
        <w:t>wysokość skrytki: 100 mm </w:t>
      </w:r>
    </w:p>
    <w:p w:rsidR="00F83BEF" w:rsidRPr="00F83BEF" w:rsidRDefault="00F83BEF" w:rsidP="00F83B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25466"/>
          <w:sz w:val="21"/>
          <w:szCs w:val="21"/>
          <w:lang w:eastAsia="pl-PL"/>
        </w:rPr>
      </w:pPr>
      <w:r w:rsidRPr="00F83BEF">
        <w:rPr>
          <w:rFonts w:ascii="Arial" w:eastAsia="Times New Roman" w:hAnsi="Arial" w:cs="Arial"/>
          <w:color w:val="425466"/>
          <w:sz w:val="21"/>
          <w:szCs w:val="21"/>
          <w:lang w:eastAsia="pl-PL"/>
        </w:rPr>
        <w:t>wysokość szafki: 500 mm + 30 mm cokół</w:t>
      </w:r>
    </w:p>
    <w:p w:rsidR="00F83BEF" w:rsidRPr="00F83BEF" w:rsidRDefault="00F83BEF" w:rsidP="00F83BEF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425466"/>
          <w:sz w:val="21"/>
          <w:szCs w:val="21"/>
          <w:lang w:eastAsia="pl-PL"/>
        </w:rPr>
      </w:pPr>
      <w:r w:rsidRPr="00F83BEF">
        <w:rPr>
          <w:rFonts w:ascii="Arial" w:eastAsia="Times New Roman" w:hAnsi="Arial" w:cs="Arial"/>
          <w:color w:val="425466"/>
          <w:sz w:val="21"/>
          <w:szCs w:val="21"/>
          <w:lang w:eastAsia="pl-PL"/>
        </w:rPr>
        <w:t>kolor jasny popiel (RAL 7035)</w:t>
      </w:r>
    </w:p>
    <w:p w:rsidR="00F83BEF" w:rsidRPr="00166988" w:rsidRDefault="00F83BEF" w:rsidP="00166988"/>
    <w:p w:rsidR="00166988" w:rsidRDefault="00166988" w:rsidP="00166988"/>
    <w:p w:rsidR="00F060B0" w:rsidRPr="00166988" w:rsidRDefault="00166988" w:rsidP="00166988">
      <w:r>
        <w:rPr>
          <w:noProof/>
          <w:lang w:eastAsia="pl-PL"/>
        </w:rPr>
        <w:drawing>
          <wp:inline distT="0" distB="0" distL="0" distR="0" wp14:anchorId="542DA2A1" wp14:editId="36C3064B">
            <wp:extent cx="2152650" cy="4333875"/>
            <wp:effectExtent l="0" t="0" r="0" b="9525"/>
            <wp:docPr id="1" name="Obraz 1" descr="Metalowa szafka na telefony komórkow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talowa szafka na telefony komórkow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60B0" w:rsidRPr="001669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6772A3"/>
    <w:multiLevelType w:val="multilevel"/>
    <w:tmpl w:val="68BC7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5B9"/>
    <w:rsid w:val="00166988"/>
    <w:rsid w:val="00E265B9"/>
    <w:rsid w:val="00F060B0"/>
    <w:rsid w:val="00F8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530AA"/>
  <w15:chartTrackingRefBased/>
  <w15:docId w15:val="{34041FB3-790F-445E-ABE4-27C967F7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5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Szymańska</dc:creator>
  <cp:keywords/>
  <dc:description/>
  <cp:lastModifiedBy>Justyna Szymańska</cp:lastModifiedBy>
  <cp:revision>2</cp:revision>
  <dcterms:created xsi:type="dcterms:W3CDTF">2025-12-03T08:47:00Z</dcterms:created>
  <dcterms:modified xsi:type="dcterms:W3CDTF">2025-12-04T05:18:00Z</dcterms:modified>
</cp:coreProperties>
</file>